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5B" w:rsidRDefault="00CA20B3" w:rsidP="00CA20B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2025</w:t>
      </w:r>
      <w:r>
        <w:rPr>
          <w:rFonts w:asciiTheme="majorHAnsi" w:hAnsiTheme="majorHAnsi"/>
          <w:b/>
          <w:sz w:val="32"/>
          <w:szCs w:val="32"/>
        </w:rPr>
        <w:t xml:space="preserve"> OKUL AİLE BİRLİĞİ </w:t>
      </w:r>
      <w:r w:rsidR="009D455B" w:rsidRPr="00C604EB">
        <w:rPr>
          <w:rFonts w:asciiTheme="majorHAnsi" w:hAnsiTheme="majorHAnsi"/>
          <w:b/>
          <w:sz w:val="32"/>
          <w:szCs w:val="32"/>
        </w:rPr>
        <w:t>TAHMİNİ BÜTÇE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C604EB" w:rsidRPr="00C604EB" w:rsidRDefault="00C604EB" w:rsidP="00C604EB">
      <w:pPr>
        <w:jc w:val="center"/>
        <w:rPr>
          <w:rFonts w:asciiTheme="majorHAnsi" w:hAnsiTheme="majorHAnsi"/>
          <w:b/>
          <w:sz w:val="32"/>
          <w:szCs w:val="32"/>
        </w:rPr>
      </w:pPr>
    </w:p>
    <w:p w:rsidR="009D455B" w:rsidRPr="00C604EB" w:rsidRDefault="009D455B" w:rsidP="00C604EB">
      <w:pPr>
        <w:jc w:val="center"/>
        <w:rPr>
          <w:rFonts w:asciiTheme="majorHAnsi" w:hAnsiTheme="majorHAnsi"/>
          <w:b/>
          <w:sz w:val="32"/>
          <w:szCs w:val="32"/>
        </w:rPr>
      </w:pPr>
      <w:r w:rsidRPr="00C604EB">
        <w:rPr>
          <w:rFonts w:asciiTheme="majorHAnsi" w:hAnsiTheme="majorHAnsi"/>
          <w:b/>
          <w:sz w:val="32"/>
          <w:szCs w:val="32"/>
        </w:rPr>
        <w:t>GELİRLER</w:t>
      </w:r>
    </w:p>
    <w:p w:rsidR="009D455B" w:rsidRPr="00C604EB" w:rsidRDefault="009D455B" w:rsidP="00C604EB">
      <w:pPr>
        <w:jc w:val="center"/>
        <w:rPr>
          <w:rFonts w:asciiTheme="majorHAnsi" w:hAnsiTheme="majorHAnsi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D455B" w:rsidRPr="00C604EB" w:rsidTr="00C604EB">
        <w:trPr>
          <w:trHeight w:val="414"/>
        </w:trPr>
        <w:tc>
          <w:tcPr>
            <w:tcW w:w="4644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proofErr w:type="spellStart"/>
            <w:r w:rsidRPr="00C604EB">
              <w:rPr>
                <w:rFonts w:asciiTheme="majorHAnsi" w:hAnsiTheme="majorHAnsi"/>
                <w:sz w:val="32"/>
                <w:szCs w:val="32"/>
              </w:rPr>
              <w:t>Aktarim</w:t>
            </w:r>
            <w:proofErr w:type="spellEnd"/>
            <w:r w:rsidRPr="00C604EB">
              <w:rPr>
                <w:rFonts w:asciiTheme="majorHAnsi" w:hAnsiTheme="majorHAnsi"/>
                <w:sz w:val="32"/>
                <w:szCs w:val="32"/>
              </w:rPr>
              <w:t xml:space="preserve"> Gelirleri</w:t>
            </w:r>
          </w:p>
        </w:tc>
        <w:tc>
          <w:tcPr>
            <w:tcW w:w="4644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5.560,14</w:t>
            </w:r>
          </w:p>
        </w:tc>
      </w:tr>
      <w:tr w:rsidR="009D455B" w:rsidRPr="00C604EB" w:rsidTr="00C604EB">
        <w:trPr>
          <w:trHeight w:val="384"/>
        </w:trPr>
        <w:tc>
          <w:tcPr>
            <w:tcW w:w="4644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Kira Geliri</w:t>
            </w:r>
          </w:p>
        </w:tc>
        <w:tc>
          <w:tcPr>
            <w:tcW w:w="4644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44.073,00</w:t>
            </w:r>
          </w:p>
        </w:tc>
      </w:tr>
      <w:tr w:rsidR="009D455B" w:rsidRPr="00C604EB" w:rsidTr="00C604EB">
        <w:trPr>
          <w:trHeight w:val="414"/>
        </w:trPr>
        <w:tc>
          <w:tcPr>
            <w:tcW w:w="4644" w:type="dxa"/>
          </w:tcPr>
          <w:p w:rsidR="009D455B" w:rsidRPr="00C604EB" w:rsidRDefault="00C604E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Toplam</w:t>
            </w:r>
          </w:p>
        </w:tc>
        <w:tc>
          <w:tcPr>
            <w:tcW w:w="4644" w:type="dxa"/>
          </w:tcPr>
          <w:p w:rsidR="009D455B" w:rsidRPr="00C604EB" w:rsidRDefault="00C604E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>49633,14</w:t>
            </w:r>
          </w:p>
        </w:tc>
      </w:tr>
    </w:tbl>
    <w:p w:rsidR="009D455B" w:rsidRDefault="009D455B" w:rsidP="00C604EB">
      <w:pPr>
        <w:jc w:val="center"/>
        <w:rPr>
          <w:rFonts w:asciiTheme="majorHAnsi" w:hAnsiTheme="majorHAnsi"/>
          <w:sz w:val="32"/>
          <w:szCs w:val="32"/>
        </w:rPr>
      </w:pPr>
    </w:p>
    <w:p w:rsidR="00C604EB" w:rsidRPr="00C604EB" w:rsidRDefault="00C604EB" w:rsidP="00C604EB">
      <w:pPr>
        <w:rPr>
          <w:rFonts w:asciiTheme="majorHAnsi" w:hAnsiTheme="majorHAnsi"/>
          <w:sz w:val="32"/>
          <w:szCs w:val="32"/>
        </w:rPr>
      </w:pPr>
    </w:p>
    <w:p w:rsidR="009D455B" w:rsidRDefault="009D455B" w:rsidP="00C604EB">
      <w:pPr>
        <w:jc w:val="center"/>
        <w:rPr>
          <w:rFonts w:asciiTheme="majorHAnsi" w:hAnsiTheme="majorHAnsi"/>
          <w:b/>
          <w:sz w:val="32"/>
          <w:szCs w:val="32"/>
        </w:rPr>
      </w:pPr>
      <w:r w:rsidRPr="00C604EB">
        <w:rPr>
          <w:rFonts w:asciiTheme="majorHAnsi" w:hAnsiTheme="majorHAnsi"/>
          <w:b/>
          <w:sz w:val="32"/>
          <w:szCs w:val="32"/>
        </w:rPr>
        <w:t>GİDERLER</w:t>
      </w:r>
    </w:p>
    <w:p w:rsidR="00C604EB" w:rsidRPr="00C604EB" w:rsidRDefault="00C604EB" w:rsidP="00C604EB">
      <w:pPr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25"/>
        <w:gridCol w:w="4625"/>
      </w:tblGrid>
      <w:tr w:rsidR="009D455B" w:rsidRPr="00C604EB" w:rsidTr="00C604EB">
        <w:trPr>
          <w:trHeight w:val="701"/>
        </w:trPr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Elektrik Tesisatı Onarımları</w:t>
            </w:r>
          </w:p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6.000,00</w:t>
            </w:r>
          </w:p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D455B" w:rsidRPr="00C604EB" w:rsidTr="00C604EB">
        <w:trPr>
          <w:trHeight w:val="683"/>
        </w:trPr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Su Tesisatı Bakım Onarım Giderleri</w:t>
            </w:r>
          </w:p>
        </w:tc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4.000,00</w:t>
            </w:r>
          </w:p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D455B" w:rsidRPr="00C604EB" w:rsidTr="00C604EB">
        <w:trPr>
          <w:trHeight w:val="701"/>
        </w:trPr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Kırtasiye ve Büro Malzemeleri Alımı</w:t>
            </w:r>
          </w:p>
        </w:tc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25000</w:t>
            </w:r>
          </w:p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D455B" w:rsidRPr="00C604EB" w:rsidTr="00C604EB">
        <w:trPr>
          <w:trHeight w:val="1051"/>
        </w:trPr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Etkinlik-Organizasyon Mal ve Malzeme Alımları</w:t>
            </w:r>
          </w:p>
        </w:tc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5.000,00</w:t>
            </w:r>
          </w:p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D455B" w:rsidRPr="00C604EB" w:rsidTr="00C604EB">
        <w:trPr>
          <w:trHeight w:val="378"/>
        </w:trPr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Öğrenci Kırtasiye Yardımı</w:t>
            </w:r>
          </w:p>
        </w:tc>
        <w:tc>
          <w:tcPr>
            <w:tcW w:w="4625" w:type="dxa"/>
          </w:tcPr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4.600,00</w:t>
            </w:r>
          </w:p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9D455B" w:rsidRPr="00C604EB" w:rsidTr="00C604EB">
        <w:trPr>
          <w:trHeight w:val="701"/>
        </w:trPr>
        <w:tc>
          <w:tcPr>
            <w:tcW w:w="4625" w:type="dxa"/>
          </w:tcPr>
          <w:p w:rsidR="009D455B" w:rsidRPr="00C604EB" w:rsidRDefault="00C604E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Bütçe Toplam Miktarı</w:t>
            </w:r>
          </w:p>
        </w:tc>
        <w:tc>
          <w:tcPr>
            <w:tcW w:w="4625" w:type="dxa"/>
          </w:tcPr>
          <w:p w:rsidR="00C604EB" w:rsidRPr="00C604EB" w:rsidRDefault="00C604E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C604EB">
              <w:rPr>
                <w:rFonts w:asciiTheme="majorHAnsi" w:hAnsiTheme="majorHAnsi"/>
                <w:sz w:val="32"/>
                <w:szCs w:val="32"/>
              </w:rPr>
              <w:t>49.600,00</w:t>
            </w:r>
          </w:p>
          <w:p w:rsidR="009D455B" w:rsidRPr="00C604EB" w:rsidRDefault="009D455B" w:rsidP="00C604EB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9D455B" w:rsidRPr="00C604EB" w:rsidRDefault="009D455B" w:rsidP="00C604EB">
      <w:pPr>
        <w:jc w:val="center"/>
        <w:rPr>
          <w:rFonts w:asciiTheme="majorHAnsi" w:hAnsiTheme="majorHAnsi"/>
          <w:sz w:val="32"/>
          <w:szCs w:val="32"/>
        </w:rPr>
      </w:pPr>
    </w:p>
    <w:p w:rsidR="009D455B" w:rsidRPr="00C604EB" w:rsidRDefault="009D455B" w:rsidP="00C604EB">
      <w:pPr>
        <w:jc w:val="center"/>
        <w:rPr>
          <w:rFonts w:asciiTheme="majorHAnsi" w:hAnsiTheme="majorHAnsi"/>
          <w:sz w:val="32"/>
          <w:szCs w:val="32"/>
        </w:rPr>
      </w:pPr>
    </w:p>
    <w:p w:rsidR="009D455B" w:rsidRPr="009D455B" w:rsidRDefault="009D455B" w:rsidP="009D455B">
      <w:pPr>
        <w:jc w:val="center"/>
        <w:rPr>
          <w:rFonts w:asciiTheme="majorHAnsi" w:hAnsiTheme="majorHAnsi"/>
        </w:rPr>
      </w:pPr>
      <w:r w:rsidRPr="009D455B">
        <w:rPr>
          <w:rFonts w:asciiTheme="majorHAnsi" w:hAnsiTheme="majorHAnsi"/>
        </w:rPr>
        <w:tab/>
      </w:r>
    </w:p>
    <w:p w:rsidR="009D455B" w:rsidRPr="00C604EB" w:rsidRDefault="00C604EB" w:rsidP="00C604EB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</w:rPr>
        <w:t xml:space="preserve">         </w:t>
      </w:r>
      <w:r w:rsidR="009D455B" w:rsidRPr="009D455B">
        <w:rPr>
          <w:rFonts w:asciiTheme="majorHAnsi" w:hAnsiTheme="majorHAnsi"/>
        </w:rPr>
        <w:tab/>
      </w:r>
      <w:r w:rsidRPr="00C604EB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Remzi SAYAR </w:t>
      </w:r>
    </w:p>
    <w:p w:rsidR="00C604EB" w:rsidRPr="00CA20B3" w:rsidRDefault="00C604EB" w:rsidP="00CA20B3">
      <w:pPr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Pr="00C604EB">
        <w:rPr>
          <w:rFonts w:asciiTheme="majorHAnsi" w:hAnsiTheme="majorHAnsi"/>
          <w:b/>
          <w:sz w:val="24"/>
          <w:szCs w:val="24"/>
        </w:rPr>
        <w:t xml:space="preserve">Okul Aile </w:t>
      </w:r>
      <w:proofErr w:type="gramStart"/>
      <w:r w:rsidRPr="00C604EB">
        <w:rPr>
          <w:rFonts w:asciiTheme="majorHAnsi" w:hAnsiTheme="majorHAnsi"/>
          <w:b/>
          <w:sz w:val="24"/>
          <w:szCs w:val="24"/>
        </w:rPr>
        <w:t>Birliği  Başkanı</w:t>
      </w:r>
      <w:bookmarkStart w:id="0" w:name="_GoBack"/>
      <w:bookmarkEnd w:id="0"/>
      <w:proofErr w:type="gramEnd"/>
    </w:p>
    <w:sectPr w:rsidR="00C604EB" w:rsidRPr="00CA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FA"/>
    <w:rsid w:val="001A02AC"/>
    <w:rsid w:val="0033194B"/>
    <w:rsid w:val="007077FA"/>
    <w:rsid w:val="009D455B"/>
    <w:rsid w:val="00B05403"/>
    <w:rsid w:val="00C604EB"/>
    <w:rsid w:val="00CA20B3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single">
    <w:name w:val="risingle"/>
    <w:basedOn w:val="VarsaylanParagrafYazTipi"/>
    <w:rsid w:val="009D455B"/>
  </w:style>
  <w:style w:type="table" w:styleId="TabloKlavuzu">
    <w:name w:val="Table Grid"/>
    <w:basedOn w:val="NormalTablo"/>
    <w:uiPriority w:val="59"/>
    <w:rsid w:val="009D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single">
    <w:name w:val="risingle"/>
    <w:basedOn w:val="VarsaylanParagrafYazTipi"/>
    <w:rsid w:val="009D455B"/>
  </w:style>
  <w:style w:type="table" w:styleId="TabloKlavuzu">
    <w:name w:val="Table Grid"/>
    <w:basedOn w:val="NormalTablo"/>
    <w:uiPriority w:val="59"/>
    <w:rsid w:val="009D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2025-04-18T10:44:00Z</cp:lastPrinted>
  <dcterms:created xsi:type="dcterms:W3CDTF">2025-04-18T10:46:00Z</dcterms:created>
  <dcterms:modified xsi:type="dcterms:W3CDTF">2025-04-18T10:47:00Z</dcterms:modified>
</cp:coreProperties>
</file>